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65A3" w14:textId="559E348D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  <w:r w:rsidRPr="00545CDB">
        <w:rPr>
          <w:rFonts w:ascii="Arial" w:eastAsia="Times New Roman" w:hAnsi="Arial" w:cs="Arial"/>
          <w:color w:val="000000"/>
        </w:rPr>
        <w:t>Hi</w:t>
      </w:r>
      <w:r w:rsidR="00156E73">
        <w:rPr>
          <w:rFonts w:ascii="Arial" w:eastAsia="Times New Roman" w:hAnsi="Arial" w:cs="Arial"/>
          <w:color w:val="000000"/>
        </w:rPr>
        <w:t xml:space="preserve"> </w:t>
      </w:r>
      <w:r w:rsidR="00156E73" w:rsidRPr="00156E73">
        <w:rPr>
          <w:rFonts w:ascii="Arial" w:eastAsia="Times New Roman" w:hAnsi="Arial" w:cs="Arial"/>
          <w:color w:val="FF0000"/>
        </w:rPr>
        <w:t>First Name</w:t>
      </w:r>
      <w:r w:rsidR="00156E73">
        <w:rPr>
          <w:rFonts w:ascii="Arial" w:eastAsia="Times New Roman" w:hAnsi="Arial" w:cs="Arial"/>
          <w:color w:val="000000"/>
        </w:rPr>
        <w:t>,</w:t>
      </w:r>
    </w:p>
    <w:p w14:paraId="5499ED90" w14:textId="77777777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</w:p>
    <w:p w14:paraId="303B94DD" w14:textId="6F0CD30E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  <w:r w:rsidRPr="00545CDB">
        <w:rPr>
          <w:rFonts w:ascii="Arial" w:eastAsia="Times New Roman" w:hAnsi="Arial" w:cs="Arial"/>
          <w:color w:val="000000"/>
        </w:rPr>
        <w:t>Hope you are doing well and</w:t>
      </w:r>
      <w:r w:rsidR="00156E73">
        <w:rPr>
          <w:rFonts w:ascii="Arial" w:eastAsia="Times New Roman" w:hAnsi="Arial" w:cs="Arial"/>
          <w:color w:val="000000"/>
        </w:rPr>
        <w:t xml:space="preserve"> staying safe.</w:t>
      </w:r>
      <w:r w:rsidRPr="00545CDB">
        <w:rPr>
          <w:rFonts w:ascii="Arial" w:eastAsia="Times New Roman" w:hAnsi="Arial" w:cs="Arial"/>
          <w:color w:val="000000"/>
        </w:rPr>
        <w:t xml:space="preserve"> </w:t>
      </w:r>
      <w:r w:rsidR="00156E73">
        <w:rPr>
          <w:rFonts w:ascii="Arial" w:eastAsia="Times New Roman" w:hAnsi="Arial" w:cs="Arial"/>
          <w:color w:val="000000"/>
        </w:rPr>
        <w:t>How was your summer?</w:t>
      </w:r>
    </w:p>
    <w:p w14:paraId="78CABD2C" w14:textId="77777777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</w:p>
    <w:p w14:paraId="14C8277D" w14:textId="11310192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  <w:r w:rsidRPr="00545CDB">
        <w:rPr>
          <w:rFonts w:ascii="Arial" w:eastAsia="Times New Roman" w:hAnsi="Arial" w:cs="Arial"/>
          <w:color w:val="000000"/>
        </w:rPr>
        <w:t xml:space="preserve">I wanted to let you know that I am honored this year to be on the Host Committee of GLAD’s Spirit of Justice </w:t>
      </w:r>
      <w:r w:rsidR="00AD69A0">
        <w:rPr>
          <w:rFonts w:ascii="Arial" w:eastAsia="Times New Roman" w:hAnsi="Arial" w:cs="Arial"/>
          <w:color w:val="000000"/>
        </w:rPr>
        <w:t>Dinner</w:t>
      </w:r>
      <w:r w:rsidRPr="00545CDB">
        <w:rPr>
          <w:rFonts w:ascii="Arial" w:eastAsia="Times New Roman" w:hAnsi="Arial" w:cs="Arial"/>
          <w:color w:val="000000"/>
        </w:rPr>
        <w:t xml:space="preserve">, its signature event, scheduled for October </w:t>
      </w:r>
      <w:r w:rsidR="00AD69A0">
        <w:rPr>
          <w:rFonts w:ascii="Arial" w:eastAsia="Times New Roman" w:hAnsi="Arial" w:cs="Arial"/>
          <w:color w:val="000000"/>
        </w:rPr>
        <w:t>21,</w:t>
      </w:r>
      <w:r w:rsidR="00156E73">
        <w:rPr>
          <w:rFonts w:ascii="Arial" w:eastAsia="Times New Roman" w:hAnsi="Arial" w:cs="Arial"/>
          <w:color w:val="000000"/>
        </w:rPr>
        <w:t xml:space="preserve"> 202</w:t>
      </w:r>
      <w:r w:rsidR="00AD69A0">
        <w:rPr>
          <w:rFonts w:ascii="Arial" w:eastAsia="Times New Roman" w:hAnsi="Arial" w:cs="Arial"/>
          <w:color w:val="000000"/>
        </w:rPr>
        <w:t>1</w:t>
      </w:r>
      <w:r w:rsidRPr="00545CDB">
        <w:rPr>
          <w:rFonts w:ascii="Arial" w:eastAsia="Times New Roman" w:hAnsi="Arial" w:cs="Arial"/>
          <w:color w:val="000000"/>
        </w:rPr>
        <w:t xml:space="preserve"> </w:t>
      </w:r>
      <w:r w:rsidR="00AD69A0">
        <w:rPr>
          <w:rFonts w:ascii="Arial" w:eastAsia="Times New Roman" w:hAnsi="Arial" w:cs="Arial"/>
          <w:color w:val="000000"/>
        </w:rPr>
        <w:t>this year</w:t>
      </w:r>
      <w:r w:rsidRPr="00545CDB">
        <w:rPr>
          <w:rFonts w:ascii="Arial" w:eastAsia="Times New Roman" w:hAnsi="Arial" w:cs="Arial"/>
          <w:color w:val="000000"/>
        </w:rPr>
        <w:t xml:space="preserve">. </w:t>
      </w:r>
      <w:r w:rsidR="00156E73">
        <w:rPr>
          <w:rFonts w:ascii="Arial" w:eastAsia="Times New Roman" w:hAnsi="Arial" w:cs="Arial"/>
          <w:color w:val="000000"/>
        </w:rPr>
        <w:t>You can see s</w:t>
      </w:r>
      <w:r w:rsidRPr="00545CDB">
        <w:rPr>
          <w:rFonts w:ascii="Arial" w:eastAsia="Times New Roman" w:hAnsi="Arial" w:cs="Arial"/>
          <w:color w:val="000000"/>
        </w:rPr>
        <w:t>ome</w:t>
      </w:r>
      <w:r w:rsidR="00156E73">
        <w:rPr>
          <w:rFonts w:ascii="Arial" w:eastAsia="Times New Roman" w:hAnsi="Arial" w:cs="Arial"/>
          <w:color w:val="000000"/>
        </w:rPr>
        <w:t xml:space="preserve"> more</w:t>
      </w:r>
      <w:r w:rsidRPr="00545CDB">
        <w:rPr>
          <w:rFonts w:ascii="Arial" w:eastAsia="Times New Roman" w:hAnsi="Arial" w:cs="Arial"/>
          <w:color w:val="000000"/>
        </w:rPr>
        <w:t xml:space="preserve"> information here:</w:t>
      </w:r>
      <w:r w:rsidR="00545CDB" w:rsidRPr="00545CDB">
        <w:rPr>
          <w:rFonts w:ascii="Arial" w:eastAsia="Times New Roman" w:hAnsi="Arial" w:cs="Arial"/>
        </w:rPr>
        <w:t xml:space="preserve"> </w:t>
      </w:r>
      <w:hyperlink r:id="rId5" w:history="1">
        <w:r w:rsidR="00AD69A0" w:rsidRPr="001F15C5">
          <w:rPr>
            <w:rStyle w:val="Hyperlink"/>
            <w:rFonts w:ascii="Arial" w:eastAsia="Times New Roman" w:hAnsi="Arial" w:cs="Arial"/>
          </w:rPr>
          <w:t>http://www.glad.org/events/2021soj/</w:t>
        </w:r>
      </w:hyperlink>
      <w:r w:rsidR="00156E73">
        <w:rPr>
          <w:rFonts w:ascii="Arial" w:eastAsia="Times New Roman" w:hAnsi="Arial" w:cs="Arial"/>
        </w:rPr>
        <w:t xml:space="preserve"> </w:t>
      </w:r>
    </w:p>
    <w:p w14:paraId="5D9FAC77" w14:textId="77777777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</w:p>
    <w:p w14:paraId="51A84B10" w14:textId="100EB1BA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  <w:r w:rsidRPr="00545CDB">
        <w:rPr>
          <w:rFonts w:ascii="Arial" w:eastAsia="Times New Roman" w:hAnsi="Arial" w:cs="Arial"/>
          <w:color w:val="000000"/>
        </w:rPr>
        <w:t xml:space="preserve">I am writing to see if you think </w:t>
      </w:r>
      <w:r w:rsidR="00156E73" w:rsidRPr="00156E73">
        <w:rPr>
          <w:rFonts w:ascii="Arial" w:eastAsia="Times New Roman" w:hAnsi="Arial" w:cs="Arial"/>
          <w:color w:val="FF0000"/>
        </w:rPr>
        <w:t>Organization</w:t>
      </w:r>
      <w:r w:rsidRPr="00545CDB">
        <w:rPr>
          <w:rFonts w:ascii="Arial" w:eastAsia="Times New Roman" w:hAnsi="Arial" w:cs="Arial"/>
          <w:color w:val="000000"/>
        </w:rPr>
        <w:t xml:space="preserve"> would be interested in a corporate sponsorship and/or if you personally would like to be an individual sponsor for the event. </w:t>
      </w:r>
    </w:p>
    <w:p w14:paraId="40548BFD" w14:textId="77777777" w:rsidR="003E3291" w:rsidRPr="00545CDB" w:rsidRDefault="003E3291" w:rsidP="003E3291">
      <w:pPr>
        <w:spacing w:after="0" w:line="240" w:lineRule="auto"/>
        <w:rPr>
          <w:rFonts w:ascii="Arial" w:eastAsia="Times New Roman" w:hAnsi="Arial" w:cs="Arial"/>
        </w:rPr>
      </w:pPr>
    </w:p>
    <w:p w14:paraId="068B4753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I have attached information sheets regarding corporate sponsorship options as well as individual sponsorship options for you to take a look. Do feel free to forward to anyone else in your organization.</w:t>
      </w:r>
    </w:p>
    <w:p w14:paraId="283BE989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AF0F5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Please let me know if you and/or your company would be interested. If you there are any questions, I can also connect you or anyone in your organization directly with GLAD.</w:t>
      </w:r>
    </w:p>
    <w:p w14:paraId="107AA5B9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45EF5" w14:textId="77777777" w:rsidR="00545CDB" w:rsidRDefault="00545CDB" w:rsidP="003E329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02BB20D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b/>
          <w:bCs/>
          <w:color w:val="000000"/>
        </w:rPr>
        <w:t>More info about the event and GLAD</w:t>
      </w:r>
      <w:r w:rsidRPr="003E3291">
        <w:rPr>
          <w:rFonts w:ascii="Arial" w:eastAsia="Times New Roman" w:hAnsi="Arial" w:cs="Arial"/>
          <w:color w:val="000000"/>
        </w:rPr>
        <w:t>:</w:t>
      </w:r>
    </w:p>
    <w:p w14:paraId="775A566A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21B77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GLAD is one of the nation's most influential and effective public interest law firms and a leader in the fight to end LGBTQ discrimination. From GLAD's first-in-the-nation marriage equality victory in Massachusetts to winning marriage equality nationwide, from its groundbreaking employment non-discrimination cases to its work on behalf of LGBTQ youth, from its fight to provide HIV-positive people to its work to end anti-transgender discrimination, and more, GLAD is working on creating a just future free of discrimination for all.</w:t>
      </w:r>
    </w:p>
    <w:p w14:paraId="4ED480EB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2854C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08ADA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BA9A9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b/>
          <w:bCs/>
          <w:color w:val="000000"/>
        </w:rPr>
        <w:t>Benefits of corporate sponsorship</w:t>
      </w:r>
      <w:r w:rsidRPr="003E3291">
        <w:rPr>
          <w:rFonts w:ascii="Arial" w:eastAsia="Times New Roman" w:hAnsi="Arial" w:cs="Arial"/>
          <w:color w:val="000000"/>
        </w:rPr>
        <w:t>:</w:t>
      </w:r>
    </w:p>
    <w:p w14:paraId="71A8716A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3D21D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Benefits of corporate sponsorship are outlined in the corporate sponsorship form, however, I’d like to share a few of my own thoughts on this:</w:t>
      </w:r>
    </w:p>
    <w:p w14:paraId="21707DE0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9BDF5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In addition to supporting all of the amazing groundbreaking work of GLAD, I believe this sponsorship opportunity is good for business in that depending on the level support and associated benefits of sponsorship (e.g., tickets to a table),</w:t>
      </w:r>
    </w:p>
    <w:p w14:paraId="6C195A0F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0ED9C" w14:textId="77777777" w:rsidR="003E3291" w:rsidRPr="003E3291" w:rsidRDefault="003E3291" w:rsidP="003E32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E3291">
        <w:rPr>
          <w:rFonts w:ascii="Arial" w:eastAsia="Times New Roman" w:hAnsi="Arial" w:cs="Arial"/>
          <w:color w:val="000000"/>
        </w:rPr>
        <w:t>It offers an opportunity for members of your business to enjoy a night out raising their awareness about the issues facing the LGBTQ community and celebrating excellent work of a proven-LGBTQ advocacy organization.</w:t>
      </w:r>
    </w:p>
    <w:p w14:paraId="6FC82C65" w14:textId="4A4EFD2F" w:rsidR="003E3291" w:rsidRPr="003E3291" w:rsidRDefault="003E3291" w:rsidP="003E32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E3291">
        <w:rPr>
          <w:rFonts w:ascii="Arial" w:eastAsia="Times New Roman" w:hAnsi="Arial" w:cs="Arial"/>
          <w:color w:val="000000"/>
        </w:rPr>
        <w:t xml:space="preserve">The dinner attracts over </w:t>
      </w:r>
      <w:r w:rsidR="00156E73">
        <w:rPr>
          <w:rFonts w:ascii="Arial" w:eastAsia="Times New Roman" w:hAnsi="Arial" w:cs="Arial"/>
          <w:color w:val="000000"/>
        </w:rPr>
        <w:t>1,0</w:t>
      </w:r>
      <w:r w:rsidRPr="003E3291">
        <w:rPr>
          <w:rFonts w:ascii="Arial" w:eastAsia="Times New Roman" w:hAnsi="Arial" w:cs="Arial"/>
          <w:color w:val="000000"/>
        </w:rPr>
        <w:t>00</w:t>
      </w:r>
      <w:r w:rsidR="00AD69A0">
        <w:rPr>
          <w:rFonts w:ascii="Arial" w:eastAsia="Times New Roman" w:hAnsi="Arial" w:cs="Arial"/>
          <w:color w:val="000000"/>
        </w:rPr>
        <w:t xml:space="preserve"> in-person and virtual</w:t>
      </w:r>
      <w:r w:rsidRPr="003E3291">
        <w:rPr>
          <w:rFonts w:ascii="Arial" w:eastAsia="Times New Roman" w:hAnsi="Arial" w:cs="Arial"/>
          <w:color w:val="000000"/>
        </w:rPr>
        <w:t xml:space="preserve"> attendees, many of whom represent organizations that are great for networking — they would see your brand and know that your business stands on the side of LGBTQ equality. As examples, many </w:t>
      </w:r>
      <w:r w:rsidR="00156E73">
        <w:rPr>
          <w:rFonts w:ascii="Arial" w:eastAsia="Times New Roman" w:hAnsi="Arial" w:cs="Arial"/>
          <w:color w:val="000000"/>
        </w:rPr>
        <w:t>organizations from different industries</w:t>
      </w:r>
      <w:r w:rsidRPr="003E3291">
        <w:rPr>
          <w:rFonts w:ascii="Arial" w:eastAsia="Times New Roman" w:hAnsi="Arial" w:cs="Arial"/>
          <w:color w:val="000000"/>
        </w:rPr>
        <w:t xml:space="preserve"> also sponsor the </w:t>
      </w:r>
      <w:r w:rsidRPr="00156E73">
        <w:rPr>
          <w:rFonts w:ascii="Arial" w:eastAsia="Times New Roman" w:hAnsi="Arial" w:cs="Arial"/>
        </w:rPr>
        <w:t xml:space="preserve">event (e.g., </w:t>
      </w:r>
      <w:r w:rsidR="00AD69A0">
        <w:rPr>
          <w:rFonts w:ascii="Arial" w:eastAsia="Times New Roman" w:hAnsi="Arial" w:cs="Arial"/>
        </w:rPr>
        <w:t xml:space="preserve">Thermo Fisher, </w:t>
      </w:r>
      <w:r w:rsidR="00156E73" w:rsidRPr="00156E73">
        <w:rPr>
          <w:rFonts w:ascii="Arial" w:eastAsia="Times New Roman" w:hAnsi="Arial" w:cs="Arial"/>
        </w:rPr>
        <w:t xml:space="preserve">Akamai, Goodwin, </w:t>
      </w:r>
      <w:r w:rsidR="00AD69A0">
        <w:rPr>
          <w:rFonts w:ascii="Arial" w:eastAsia="Times New Roman" w:hAnsi="Arial" w:cs="Arial"/>
        </w:rPr>
        <w:t>Kirkland &amp; Ellis</w:t>
      </w:r>
      <w:r w:rsidR="00156E73" w:rsidRPr="00156E73">
        <w:rPr>
          <w:rFonts w:ascii="Arial" w:eastAsia="Times New Roman" w:hAnsi="Arial" w:cs="Arial"/>
        </w:rPr>
        <w:t xml:space="preserve">, John Hancock, </w:t>
      </w:r>
      <w:r w:rsidRPr="00156E73">
        <w:rPr>
          <w:rFonts w:ascii="Arial" w:eastAsia="Times New Roman" w:hAnsi="Arial" w:cs="Arial"/>
        </w:rPr>
        <w:t>State Street, Eastern Bank, Holland &amp; Knight,</w:t>
      </w:r>
      <w:r w:rsidR="00AD69A0">
        <w:rPr>
          <w:rFonts w:ascii="Arial" w:eastAsia="Times New Roman" w:hAnsi="Arial" w:cs="Arial"/>
        </w:rPr>
        <w:t xml:space="preserve"> Sun Life Financial</w:t>
      </w:r>
      <w:r w:rsidRPr="00156E73">
        <w:rPr>
          <w:rFonts w:ascii="Arial" w:eastAsia="Times New Roman" w:hAnsi="Arial" w:cs="Arial"/>
        </w:rPr>
        <w:t xml:space="preserve"> etc)</w:t>
      </w:r>
    </w:p>
    <w:p w14:paraId="6D5C1DC4" w14:textId="77777777" w:rsidR="003E3291" w:rsidRPr="003E3291" w:rsidRDefault="003E3291" w:rsidP="003E32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E3291">
        <w:rPr>
          <w:rFonts w:ascii="Arial" w:eastAsia="Times New Roman" w:hAnsi="Arial" w:cs="Arial"/>
          <w:color w:val="000000"/>
        </w:rPr>
        <w:lastRenderedPageBreak/>
        <w:t>For your existing employees, sponsorship of such a “gold standard” LGBTQ organization that has delivered nothing but historic results for the community will meaningfully reinforce your commitment to diversity and inclusion</w:t>
      </w:r>
    </w:p>
    <w:p w14:paraId="01EEEACF" w14:textId="11FFE3C3" w:rsidR="003E3291" w:rsidRPr="003E3291" w:rsidRDefault="003E3291" w:rsidP="003E32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E3291">
        <w:rPr>
          <w:rFonts w:ascii="Arial" w:eastAsia="Times New Roman" w:hAnsi="Arial" w:cs="Arial"/>
          <w:color w:val="000000"/>
        </w:rPr>
        <w:t xml:space="preserve">With this year’s honoree being such a notable leader in the </w:t>
      </w:r>
      <w:r w:rsidR="00156E73">
        <w:rPr>
          <w:rFonts w:ascii="Arial" w:eastAsia="Times New Roman" w:hAnsi="Arial" w:cs="Arial"/>
          <w:color w:val="000000"/>
        </w:rPr>
        <w:t>LGBTQ+</w:t>
      </w:r>
      <w:r w:rsidRPr="003E3291">
        <w:rPr>
          <w:rFonts w:ascii="Arial" w:eastAsia="Times New Roman" w:hAnsi="Arial" w:cs="Arial"/>
          <w:color w:val="000000"/>
        </w:rPr>
        <w:t xml:space="preserve"> community, it is also an opportunity to reach and include diverse audiences through a sponsorship.</w:t>
      </w:r>
    </w:p>
    <w:p w14:paraId="45B2AB64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5EAE7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Thanks for considering this, _________Please let me know at your convenience.</w:t>
      </w:r>
    </w:p>
    <w:p w14:paraId="4AF18D03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B97EA" w14:textId="77777777" w:rsidR="003E3291" w:rsidRPr="003E3291" w:rsidRDefault="003E3291" w:rsidP="003E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91">
        <w:rPr>
          <w:rFonts w:ascii="Arial" w:eastAsia="Times New Roman" w:hAnsi="Arial" w:cs="Arial"/>
          <w:color w:val="000000"/>
        </w:rPr>
        <w:t>Additionally, if you know anyone outside your org that you think would be interested, please let me know and I will work with GLAD to follow up with them.</w:t>
      </w:r>
    </w:p>
    <w:p w14:paraId="4ABFAE18" w14:textId="77777777" w:rsidR="000D17A3" w:rsidRDefault="000D17A3"/>
    <w:sectPr w:rsidR="000D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B0C"/>
    <w:multiLevelType w:val="multilevel"/>
    <w:tmpl w:val="DBE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B8"/>
    <w:rsid w:val="000D17A3"/>
    <w:rsid w:val="00156E73"/>
    <w:rsid w:val="001935A7"/>
    <w:rsid w:val="00222C02"/>
    <w:rsid w:val="002A383B"/>
    <w:rsid w:val="003E3291"/>
    <w:rsid w:val="00545CDB"/>
    <w:rsid w:val="005F311D"/>
    <w:rsid w:val="008226EC"/>
    <w:rsid w:val="00996AB8"/>
    <w:rsid w:val="00AD69A0"/>
    <w:rsid w:val="00C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F9E9"/>
  <w15:chartTrackingRefBased/>
  <w15:docId w15:val="{DE3D5CC7-2F93-447F-A044-5D661A98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5C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d.org/events/2021s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Lowitt</dc:creator>
  <cp:keywords/>
  <dc:description/>
  <cp:lastModifiedBy>Chris Rainville</cp:lastModifiedBy>
  <cp:revision>6</cp:revision>
  <dcterms:created xsi:type="dcterms:W3CDTF">2018-05-18T19:40:00Z</dcterms:created>
  <dcterms:modified xsi:type="dcterms:W3CDTF">2021-06-15T19:44:00Z</dcterms:modified>
</cp:coreProperties>
</file>